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CE" w:rsidRDefault="004275A3" w:rsidP="004275A3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4275A3">
        <w:rPr>
          <w:rFonts w:ascii="Skolar PE" w:hAnsi="Skolar PE"/>
          <w:i/>
          <w:sz w:val="32"/>
          <w:szCs w:val="32"/>
        </w:rPr>
        <w:t>барха̄пид̣ам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нат̣а-вара-</w:t>
      </w:r>
      <w:r>
        <w:rPr>
          <w:rFonts w:ascii="Skolar PE" w:hAnsi="Skolar PE"/>
          <w:i/>
          <w:sz w:val="32"/>
          <w:szCs w:val="32"/>
        </w:rPr>
        <w:t>вапух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i/>
          <w:sz w:val="32"/>
          <w:szCs w:val="32"/>
        </w:rPr>
        <w:t>карн̣айох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i/>
          <w:sz w:val="32"/>
          <w:szCs w:val="32"/>
        </w:rPr>
        <w:t>карн̣ика̄рам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 w:rsidRPr="004275A3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бибхрад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ва̄сах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канака-капи</w:t>
      </w:r>
      <w:r>
        <w:rPr>
          <w:rFonts w:ascii="Skolar PE" w:hAnsi="Skolar PE"/>
          <w:i/>
          <w:sz w:val="32"/>
          <w:szCs w:val="32"/>
        </w:rPr>
        <w:t>ш́ам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ваиджайантӣм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ча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proofErr w:type="gramStart"/>
      <w:r>
        <w:rPr>
          <w:rFonts w:ascii="Skolar PE" w:hAnsi="Skolar PE"/>
          <w:i/>
          <w:sz w:val="32"/>
          <w:szCs w:val="32"/>
        </w:rPr>
        <w:t>ма̄ла̄м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 w:rsidRPr="004275A3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рандхра̄н</w:t>
      </w:r>
      <w:proofErr w:type="spellEnd"/>
      <w:proofErr w:type="gram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вен̣ор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адхар</w:t>
      </w:r>
      <w:r>
        <w:rPr>
          <w:rFonts w:ascii="Skolar PE" w:hAnsi="Skolar PE"/>
          <w:i/>
          <w:sz w:val="32"/>
          <w:szCs w:val="32"/>
        </w:rPr>
        <w:t>а-судхайа̄пӯрайан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гопа-вр̣ндаир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вр̣нда̄ран̣йам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сва-пада-раман̣ам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пра̄виш́ад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гӣта-кӣртих</w:t>
      </w:r>
      <w:proofErr w:type="spellEnd"/>
      <w:r w:rsidRPr="004275A3">
        <w:rPr>
          <w:rFonts w:ascii="Skolar PE" w:hAnsi="Skolar PE"/>
          <w:i/>
          <w:sz w:val="32"/>
          <w:szCs w:val="32"/>
        </w:rPr>
        <w:t>̣</w:t>
      </w:r>
    </w:p>
    <w:p w:rsidR="004275A3" w:rsidRDefault="004275A3" w:rsidP="004275A3">
      <w:pPr>
        <w:jc w:val="center"/>
        <w:rPr>
          <w:rFonts w:ascii="Skolar PE" w:hAnsi="Skolar PE"/>
          <w:i/>
          <w:sz w:val="32"/>
          <w:szCs w:val="32"/>
        </w:rPr>
      </w:pPr>
    </w:p>
    <w:p w:rsidR="004275A3" w:rsidRDefault="004275A3" w:rsidP="004275A3">
      <w:pPr>
        <w:jc w:val="both"/>
        <w:rPr>
          <w:rFonts w:ascii="Skolar PE" w:hAnsi="Skolar PE"/>
          <w:sz w:val="28"/>
          <w:szCs w:val="32"/>
        </w:rPr>
      </w:pPr>
      <w:r w:rsidRPr="004275A3">
        <w:rPr>
          <w:rFonts w:ascii="Skolar PE" w:hAnsi="Skolar PE"/>
          <w:sz w:val="28"/>
          <w:szCs w:val="32"/>
        </w:rPr>
        <w:t>Украшенный пером павлиньим, с небесно-синими цве</w:t>
      </w:r>
      <w:r>
        <w:rPr>
          <w:rFonts w:ascii="Skolar PE" w:hAnsi="Skolar PE"/>
          <w:sz w:val="28"/>
          <w:szCs w:val="32"/>
        </w:rPr>
        <w:t xml:space="preserve">тами </w:t>
      </w:r>
      <w:proofErr w:type="spellStart"/>
      <w:r>
        <w:rPr>
          <w:rFonts w:ascii="Skolar PE" w:hAnsi="Skolar PE"/>
          <w:sz w:val="28"/>
          <w:szCs w:val="32"/>
        </w:rPr>
        <w:t>карникара</w:t>
      </w:r>
      <w:proofErr w:type="spellEnd"/>
      <w:r>
        <w:rPr>
          <w:rFonts w:ascii="Skolar PE" w:hAnsi="Skolar PE"/>
          <w:sz w:val="28"/>
          <w:szCs w:val="32"/>
        </w:rPr>
        <w:t xml:space="preserve"> за ушами, в </w:t>
      </w:r>
      <w:r w:rsidRPr="004275A3">
        <w:rPr>
          <w:rFonts w:ascii="Skolar PE" w:hAnsi="Skolar PE"/>
          <w:sz w:val="28"/>
          <w:szCs w:val="32"/>
        </w:rPr>
        <w:t>желтых, сияющих как червон</w:t>
      </w:r>
      <w:r>
        <w:rPr>
          <w:rFonts w:ascii="Skolar PE" w:hAnsi="Skolar PE"/>
          <w:sz w:val="28"/>
          <w:szCs w:val="32"/>
        </w:rPr>
        <w:t>н</w:t>
      </w:r>
      <w:r w:rsidRPr="004275A3">
        <w:rPr>
          <w:rFonts w:ascii="Skolar PE" w:hAnsi="Skolar PE"/>
          <w:sz w:val="28"/>
          <w:szCs w:val="32"/>
        </w:rPr>
        <w:t xml:space="preserve">ое золото </w:t>
      </w:r>
      <w:r>
        <w:rPr>
          <w:rFonts w:ascii="Skolar PE" w:hAnsi="Skolar PE"/>
          <w:sz w:val="28"/>
          <w:szCs w:val="32"/>
        </w:rPr>
        <w:t xml:space="preserve">одеждах, с гирляндой </w:t>
      </w:r>
      <w:proofErr w:type="spellStart"/>
      <w:r>
        <w:rPr>
          <w:rFonts w:ascii="Skolar PE" w:hAnsi="Skolar PE"/>
          <w:sz w:val="28"/>
          <w:szCs w:val="32"/>
        </w:rPr>
        <w:t>Вайджайанти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r w:rsidRPr="004275A3">
        <w:rPr>
          <w:rFonts w:ascii="Skolar PE" w:hAnsi="Skolar PE"/>
          <w:sz w:val="28"/>
          <w:szCs w:val="32"/>
        </w:rPr>
        <w:t>Шри Кришна — лучший из танцоров — в</w:t>
      </w:r>
      <w:r>
        <w:rPr>
          <w:rFonts w:ascii="Skolar PE" w:hAnsi="Skolar PE"/>
          <w:sz w:val="28"/>
          <w:szCs w:val="32"/>
        </w:rPr>
        <w:t xml:space="preserve">ходит в лес </w:t>
      </w:r>
      <w:proofErr w:type="spellStart"/>
      <w:r>
        <w:rPr>
          <w:rFonts w:ascii="Skolar PE" w:hAnsi="Skolar PE"/>
          <w:sz w:val="28"/>
          <w:szCs w:val="32"/>
        </w:rPr>
        <w:t>Вриндавана</w:t>
      </w:r>
      <w:proofErr w:type="spellEnd"/>
      <w:r>
        <w:rPr>
          <w:rFonts w:ascii="Skolar PE" w:hAnsi="Skolar PE"/>
          <w:sz w:val="28"/>
          <w:szCs w:val="32"/>
        </w:rPr>
        <w:t xml:space="preserve">, украшая </w:t>
      </w:r>
      <w:r w:rsidRPr="004275A3">
        <w:rPr>
          <w:rFonts w:ascii="Skolar PE" w:hAnsi="Skolar PE"/>
          <w:sz w:val="28"/>
          <w:szCs w:val="32"/>
        </w:rPr>
        <w:t>его отпечатками Своих стоп. Он напо</w:t>
      </w:r>
      <w:r>
        <w:rPr>
          <w:rFonts w:ascii="Skolar PE" w:hAnsi="Skolar PE"/>
          <w:sz w:val="28"/>
          <w:szCs w:val="32"/>
        </w:rPr>
        <w:t xml:space="preserve">лняет отверстия флейты нектаром </w:t>
      </w:r>
      <w:r w:rsidRPr="004275A3">
        <w:rPr>
          <w:rFonts w:ascii="Skolar PE" w:hAnsi="Skolar PE"/>
          <w:sz w:val="28"/>
          <w:szCs w:val="32"/>
        </w:rPr>
        <w:t>Своих уст, а Его друзья, мальчик</w:t>
      </w:r>
      <w:r>
        <w:rPr>
          <w:rFonts w:ascii="Skolar PE" w:hAnsi="Skolar PE"/>
          <w:sz w:val="28"/>
          <w:szCs w:val="32"/>
        </w:rPr>
        <w:t xml:space="preserve">и пастушки, наперебой воспевают </w:t>
      </w:r>
      <w:r w:rsidRPr="004275A3">
        <w:rPr>
          <w:rFonts w:ascii="Skolar PE" w:hAnsi="Skolar PE"/>
          <w:sz w:val="28"/>
          <w:szCs w:val="32"/>
        </w:rPr>
        <w:t>Его славу.</w:t>
      </w:r>
    </w:p>
    <w:p w:rsidR="004275A3" w:rsidRDefault="004275A3" w:rsidP="004275A3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10.21.5)</w:t>
      </w:r>
    </w:p>
    <w:p w:rsidR="004275A3" w:rsidRDefault="004275A3" w:rsidP="004275A3">
      <w:pPr>
        <w:jc w:val="center"/>
        <w:rPr>
          <w:rFonts w:ascii="Skolar PE" w:hAnsi="Skolar PE"/>
          <w:sz w:val="28"/>
          <w:szCs w:val="32"/>
        </w:rPr>
      </w:pPr>
    </w:p>
    <w:p w:rsidR="004275A3" w:rsidRDefault="004275A3" w:rsidP="004275A3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4275A3">
        <w:rPr>
          <w:rFonts w:ascii="Skolar PE" w:hAnsi="Skolar PE"/>
          <w:i/>
          <w:sz w:val="32"/>
          <w:szCs w:val="32"/>
        </w:rPr>
        <w:t>ан̣га-ш́йа̄малима-чхата̄бхир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абхито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мандӣкртендӣварам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r w:rsidR="00A75280"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джа̄дйам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джа̄гуда-рочиша̄м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видадхатам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паnnа̄мбарасйа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ш́рийа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̄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врнда̄ран̣йа-нива̄синам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хрди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ласад-да̄ма̄бхир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а̄модарам</w:t>
      </w:r>
      <w:proofErr w:type="spellEnd"/>
      <w:r w:rsidRPr="004275A3"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</w:r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ра̄дха</w:t>
      </w:r>
      <w:proofErr w:type="spellEnd"/>
      <w:r w:rsidRPr="004275A3">
        <w:rPr>
          <w:rFonts w:ascii="Skolar PE" w:hAnsi="Skolar PE"/>
          <w:i/>
          <w:sz w:val="32"/>
          <w:szCs w:val="32"/>
        </w:rPr>
        <w:t>̄-</w:t>
      </w:r>
      <w:proofErr w:type="spellStart"/>
      <w:r w:rsidRPr="004275A3">
        <w:rPr>
          <w:rFonts w:ascii="Skolar PE" w:hAnsi="Skolar PE"/>
          <w:i/>
          <w:sz w:val="32"/>
          <w:szCs w:val="32"/>
        </w:rPr>
        <w:t>скандха-нивеш́итоджджвала-бхуджам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дхйа̄йема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дамодарам</w:t>
      </w:r>
      <w:proofErr w:type="spellEnd"/>
    </w:p>
    <w:p w:rsidR="004275A3" w:rsidRDefault="004275A3" w:rsidP="004275A3">
      <w:pPr>
        <w:jc w:val="center"/>
        <w:rPr>
          <w:rFonts w:ascii="Skolar PE" w:hAnsi="Skolar PE"/>
          <w:i/>
          <w:sz w:val="32"/>
          <w:szCs w:val="32"/>
        </w:rPr>
      </w:pPr>
      <w:r w:rsidRPr="004275A3">
        <w:rPr>
          <w:rFonts w:ascii="Skolar PE" w:hAnsi="Skolar PE"/>
          <w:i/>
          <w:sz w:val="32"/>
          <w:szCs w:val="32"/>
        </w:rPr>
        <w:t xml:space="preserve"> </w:t>
      </w:r>
    </w:p>
    <w:p w:rsidR="004275A3" w:rsidRDefault="004275A3" w:rsidP="004275A3">
      <w:pPr>
        <w:jc w:val="both"/>
        <w:rPr>
          <w:rFonts w:ascii="Skolar PE" w:hAnsi="Skolar PE"/>
          <w:sz w:val="28"/>
          <w:szCs w:val="32"/>
        </w:rPr>
      </w:pPr>
      <w:r w:rsidRPr="004275A3">
        <w:rPr>
          <w:rFonts w:ascii="Skolar PE" w:hAnsi="Skolar PE"/>
          <w:sz w:val="28"/>
          <w:szCs w:val="32"/>
        </w:rPr>
        <w:t xml:space="preserve">Я медитирую на образ Шри </w:t>
      </w:r>
      <w:proofErr w:type="spellStart"/>
      <w:r w:rsidRPr="004275A3">
        <w:rPr>
          <w:rFonts w:ascii="Skolar PE" w:hAnsi="Skolar PE"/>
          <w:sz w:val="28"/>
          <w:szCs w:val="32"/>
        </w:rPr>
        <w:t>Дамодары</w:t>
      </w:r>
      <w:proofErr w:type="spellEnd"/>
      <w:r w:rsidRPr="004275A3">
        <w:rPr>
          <w:rFonts w:ascii="Skolar PE" w:hAnsi="Skolar PE"/>
          <w:sz w:val="28"/>
          <w:szCs w:val="32"/>
        </w:rPr>
        <w:t xml:space="preserve">. Его темное тело в миллионы раз прекраснее голубого лотоса, а желтые одежды затмевают сияние золотой </w:t>
      </w:r>
      <w:proofErr w:type="spellStart"/>
      <w:r w:rsidRPr="004275A3">
        <w:rPr>
          <w:rFonts w:ascii="Skolar PE" w:hAnsi="Skolar PE"/>
          <w:sz w:val="28"/>
          <w:szCs w:val="32"/>
        </w:rPr>
        <w:t>кункумы</w:t>
      </w:r>
      <w:proofErr w:type="spellEnd"/>
      <w:r w:rsidRPr="004275A3">
        <w:rPr>
          <w:rFonts w:ascii="Skolar PE" w:hAnsi="Skolar PE"/>
          <w:sz w:val="28"/>
          <w:szCs w:val="32"/>
        </w:rPr>
        <w:t xml:space="preserve">. Его обитель – Шри </w:t>
      </w:r>
      <w:proofErr w:type="spellStart"/>
      <w:r w:rsidRPr="004275A3">
        <w:rPr>
          <w:rFonts w:ascii="Skolar PE" w:hAnsi="Skolar PE"/>
          <w:sz w:val="28"/>
          <w:szCs w:val="32"/>
        </w:rPr>
        <w:t>Вриндаван-дхама</w:t>
      </w:r>
      <w:proofErr w:type="spellEnd"/>
      <w:r w:rsidRPr="004275A3">
        <w:rPr>
          <w:rFonts w:ascii="Skolar PE" w:hAnsi="Skolar PE"/>
          <w:sz w:val="28"/>
          <w:szCs w:val="32"/>
        </w:rPr>
        <w:t>. Украшенны</w:t>
      </w:r>
      <w:r>
        <w:rPr>
          <w:rFonts w:ascii="Skolar PE" w:hAnsi="Skolar PE"/>
          <w:sz w:val="28"/>
          <w:szCs w:val="32"/>
        </w:rPr>
        <w:t xml:space="preserve">й великолепной гирляндой </w:t>
      </w:r>
      <w:proofErr w:type="spellStart"/>
      <w:r>
        <w:rPr>
          <w:rFonts w:ascii="Skolar PE" w:hAnsi="Skolar PE"/>
          <w:sz w:val="28"/>
          <w:szCs w:val="32"/>
        </w:rPr>
        <w:t>вайджайа</w:t>
      </w:r>
      <w:r w:rsidRPr="004275A3">
        <w:rPr>
          <w:rFonts w:ascii="Skolar PE" w:hAnsi="Skolar PE"/>
          <w:sz w:val="28"/>
          <w:szCs w:val="32"/>
        </w:rPr>
        <w:t>нти</w:t>
      </w:r>
      <w:proofErr w:type="spellEnd"/>
      <w:r w:rsidRPr="004275A3">
        <w:rPr>
          <w:rFonts w:ascii="Skolar PE" w:hAnsi="Skolar PE"/>
          <w:sz w:val="28"/>
          <w:szCs w:val="32"/>
        </w:rPr>
        <w:t xml:space="preserve">, Он величественно положил левую руку на плечо </w:t>
      </w:r>
      <w:proofErr w:type="spellStart"/>
      <w:r w:rsidRPr="004275A3">
        <w:rPr>
          <w:rFonts w:ascii="Skolar PE" w:hAnsi="Skolar PE"/>
          <w:sz w:val="28"/>
          <w:szCs w:val="32"/>
        </w:rPr>
        <w:t>Шримати</w:t>
      </w:r>
      <w:proofErr w:type="spellEnd"/>
      <w:r w:rsidRPr="004275A3">
        <w:rPr>
          <w:rFonts w:ascii="Skolar PE" w:hAnsi="Skolar PE"/>
          <w:sz w:val="28"/>
          <w:szCs w:val="32"/>
        </w:rPr>
        <w:t xml:space="preserve"> </w:t>
      </w:r>
      <w:proofErr w:type="spellStart"/>
      <w:r w:rsidRPr="004275A3">
        <w:rPr>
          <w:rFonts w:ascii="Skolar PE" w:hAnsi="Skolar PE"/>
          <w:sz w:val="28"/>
          <w:szCs w:val="32"/>
        </w:rPr>
        <w:t>Радхике</w:t>
      </w:r>
      <w:proofErr w:type="spellEnd"/>
      <w:r w:rsidRPr="004275A3">
        <w:rPr>
          <w:rFonts w:ascii="Skolar PE" w:hAnsi="Skolar PE"/>
          <w:sz w:val="28"/>
          <w:szCs w:val="32"/>
        </w:rPr>
        <w:t>.</w:t>
      </w:r>
    </w:p>
    <w:p w:rsidR="004275A3" w:rsidRDefault="004275A3" w:rsidP="004275A3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(Става-мала)</w:t>
      </w:r>
    </w:p>
    <w:p w:rsidR="004275A3" w:rsidRDefault="004275A3" w:rsidP="004275A3">
      <w:pPr>
        <w:jc w:val="center"/>
        <w:rPr>
          <w:rFonts w:ascii="Skolar PE" w:hAnsi="Skolar PE"/>
          <w:sz w:val="28"/>
          <w:szCs w:val="32"/>
        </w:rPr>
      </w:pPr>
    </w:p>
    <w:p w:rsidR="004275A3" w:rsidRDefault="004275A3" w:rsidP="004275A3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4275A3">
        <w:rPr>
          <w:rFonts w:ascii="Skolar PE" w:hAnsi="Skolar PE"/>
          <w:i/>
          <w:sz w:val="32"/>
          <w:szCs w:val="32"/>
        </w:rPr>
        <w:t>гопйас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тапах̣</w:t>
      </w:r>
      <w:r w:rsidR="000564CE">
        <w:rPr>
          <w:rFonts w:ascii="Skolar PE" w:hAnsi="Skolar PE"/>
          <w:i/>
          <w:sz w:val="32"/>
          <w:szCs w:val="32"/>
        </w:rPr>
        <w:t xml:space="preserve"> ким </w:t>
      </w:r>
      <w:proofErr w:type="spellStart"/>
      <w:r w:rsidR="000564CE">
        <w:rPr>
          <w:rFonts w:ascii="Skolar PE" w:hAnsi="Skolar PE"/>
          <w:i/>
          <w:sz w:val="32"/>
          <w:szCs w:val="32"/>
        </w:rPr>
        <w:t>ачаран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0564CE">
        <w:rPr>
          <w:rFonts w:ascii="Skolar PE" w:hAnsi="Skolar PE"/>
          <w:i/>
          <w:sz w:val="32"/>
          <w:szCs w:val="32"/>
        </w:rPr>
        <w:t>йад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0564CE">
        <w:rPr>
          <w:rFonts w:ascii="Skolar PE" w:hAnsi="Skolar PE"/>
          <w:i/>
          <w:sz w:val="32"/>
          <w:szCs w:val="32"/>
        </w:rPr>
        <w:t>амуш̣йа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0564CE">
        <w:rPr>
          <w:rFonts w:ascii="Skolar PE" w:hAnsi="Skolar PE"/>
          <w:i/>
          <w:sz w:val="32"/>
          <w:szCs w:val="32"/>
        </w:rPr>
        <w:t>рӯпам</w:t>
      </w:r>
      <w:proofErr w:type="spellEnd"/>
      <w:r w:rsidR="000564CE">
        <w:rPr>
          <w:rFonts w:ascii="Skolar PE" w:hAnsi="Skolar PE"/>
          <w:i/>
          <w:sz w:val="32"/>
          <w:szCs w:val="32"/>
        </w:rPr>
        <w:t>̇</w:t>
      </w:r>
      <w:r w:rsidRPr="004275A3">
        <w:rPr>
          <w:rFonts w:ascii="Skolar PE" w:hAnsi="Skolar PE"/>
          <w:i/>
          <w:sz w:val="32"/>
          <w:szCs w:val="32"/>
        </w:rPr>
        <w:t xml:space="preserve"> </w:t>
      </w:r>
      <w:r w:rsidR="000564CE"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ла̄ван̣йа-са̄</w:t>
      </w:r>
      <w:r w:rsidR="000564CE">
        <w:rPr>
          <w:rFonts w:ascii="Skolar PE" w:hAnsi="Skolar PE"/>
          <w:i/>
          <w:sz w:val="32"/>
          <w:szCs w:val="32"/>
        </w:rPr>
        <w:t>рам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0564CE">
        <w:rPr>
          <w:rFonts w:ascii="Skolar PE" w:hAnsi="Skolar PE"/>
          <w:i/>
          <w:sz w:val="32"/>
          <w:szCs w:val="32"/>
        </w:rPr>
        <w:t>асамордхвам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0564CE">
        <w:rPr>
          <w:rFonts w:ascii="Skolar PE" w:hAnsi="Skolar PE"/>
          <w:i/>
          <w:sz w:val="32"/>
          <w:szCs w:val="32"/>
        </w:rPr>
        <w:t>ананйа-</w:t>
      </w:r>
      <w:proofErr w:type="gramStart"/>
      <w:r w:rsidR="000564CE">
        <w:rPr>
          <w:rFonts w:ascii="Skolar PE" w:hAnsi="Skolar PE"/>
          <w:i/>
          <w:sz w:val="32"/>
          <w:szCs w:val="32"/>
        </w:rPr>
        <w:t>сиддхам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r w:rsidRPr="004275A3">
        <w:rPr>
          <w:rFonts w:ascii="Skolar PE" w:hAnsi="Skolar PE"/>
          <w:i/>
          <w:sz w:val="32"/>
          <w:szCs w:val="32"/>
        </w:rPr>
        <w:t xml:space="preserve"> </w:t>
      </w:r>
      <w:r w:rsidR="000564CE"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др̣гбхих</w:t>
      </w:r>
      <w:proofErr w:type="spellEnd"/>
      <w:r w:rsidRPr="004275A3">
        <w:rPr>
          <w:rFonts w:ascii="Skolar PE" w:hAnsi="Skolar PE"/>
          <w:i/>
          <w:sz w:val="32"/>
          <w:szCs w:val="32"/>
        </w:rPr>
        <w:t>̣</w:t>
      </w:r>
      <w:proofErr w:type="gram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пиб</w:t>
      </w:r>
      <w:r w:rsidR="000564CE">
        <w:rPr>
          <w:rFonts w:ascii="Skolar PE" w:hAnsi="Skolar PE"/>
          <w:i/>
          <w:sz w:val="32"/>
          <w:szCs w:val="32"/>
        </w:rPr>
        <w:t>антй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0564CE">
        <w:rPr>
          <w:rFonts w:ascii="Skolar PE" w:hAnsi="Skolar PE"/>
          <w:i/>
          <w:sz w:val="32"/>
          <w:szCs w:val="32"/>
        </w:rPr>
        <w:t>анусава̄бхинавам</w:t>
      </w:r>
      <w:proofErr w:type="spellEnd"/>
      <w:r w:rsidR="000564CE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="000564CE">
        <w:rPr>
          <w:rFonts w:ascii="Skolar PE" w:hAnsi="Skolar PE"/>
          <w:i/>
          <w:sz w:val="32"/>
          <w:szCs w:val="32"/>
        </w:rPr>
        <w:t>дура̄пам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r w:rsidR="000564CE">
        <w:rPr>
          <w:rFonts w:ascii="Skolar PE" w:hAnsi="Skolar PE"/>
          <w:i/>
          <w:sz w:val="32"/>
          <w:szCs w:val="32"/>
        </w:rPr>
        <w:br/>
      </w:r>
      <w:proofErr w:type="spellStart"/>
      <w:r w:rsidRPr="004275A3">
        <w:rPr>
          <w:rFonts w:ascii="Skolar PE" w:hAnsi="Skolar PE"/>
          <w:i/>
          <w:sz w:val="32"/>
          <w:szCs w:val="32"/>
        </w:rPr>
        <w:t>эка̄нта-дха̄ма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йаш́асах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4275A3">
        <w:rPr>
          <w:rFonts w:ascii="Skolar PE" w:hAnsi="Skolar PE"/>
          <w:i/>
          <w:sz w:val="32"/>
          <w:szCs w:val="32"/>
        </w:rPr>
        <w:t>ш́рийа</w:t>
      </w:r>
      <w:proofErr w:type="spellEnd"/>
      <w:r w:rsidRPr="004275A3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275A3">
        <w:rPr>
          <w:rFonts w:ascii="Skolar PE" w:hAnsi="Skolar PE"/>
          <w:i/>
          <w:sz w:val="32"/>
          <w:szCs w:val="32"/>
        </w:rPr>
        <w:t>аиш́варасйа</w:t>
      </w:r>
      <w:proofErr w:type="spellEnd"/>
    </w:p>
    <w:p w:rsidR="000564CE" w:rsidRDefault="000564CE" w:rsidP="004275A3">
      <w:pPr>
        <w:jc w:val="center"/>
        <w:rPr>
          <w:rFonts w:ascii="Skolar PE" w:hAnsi="Skolar PE"/>
          <w:i/>
          <w:sz w:val="32"/>
          <w:szCs w:val="32"/>
        </w:rPr>
      </w:pPr>
    </w:p>
    <w:p w:rsidR="000564CE" w:rsidRDefault="000564CE" w:rsidP="000564CE">
      <w:pPr>
        <w:jc w:val="both"/>
        <w:rPr>
          <w:rFonts w:ascii="Skolar PE" w:hAnsi="Skolar PE"/>
          <w:sz w:val="28"/>
          <w:szCs w:val="32"/>
        </w:rPr>
      </w:pPr>
      <w:r w:rsidRPr="000564CE">
        <w:rPr>
          <w:rFonts w:ascii="Skolar PE" w:hAnsi="Skolar PE"/>
          <w:sz w:val="28"/>
          <w:szCs w:val="32"/>
        </w:rPr>
        <w:t xml:space="preserve">Какой же суровой аскезе должны были подвергать себя </w:t>
      </w:r>
      <w:proofErr w:type="spellStart"/>
      <w:r w:rsidRPr="000564CE">
        <w:rPr>
          <w:rFonts w:ascii="Skolar PE" w:hAnsi="Skolar PE"/>
          <w:sz w:val="28"/>
          <w:szCs w:val="32"/>
        </w:rPr>
        <w:t>гопи</w:t>
      </w:r>
      <w:proofErr w:type="spellEnd"/>
      <w:r w:rsidRPr="000564CE">
        <w:rPr>
          <w:rFonts w:ascii="Skolar PE" w:hAnsi="Skolar PE"/>
          <w:sz w:val="28"/>
          <w:szCs w:val="32"/>
        </w:rPr>
        <w:t xml:space="preserve">, если они своими глазами всегда могут пить нектар образа Господа Кришны, средоточия несравненной и непревзойденной красоты. Его очарование — единственное </w:t>
      </w:r>
      <w:r w:rsidRPr="000564CE">
        <w:rPr>
          <w:rFonts w:ascii="Skolar PE" w:hAnsi="Skolar PE"/>
          <w:sz w:val="28"/>
          <w:szCs w:val="32"/>
        </w:rPr>
        <w:lastRenderedPageBreak/>
        <w:t>вместилище красоты, славы и богатства. Это само совершенство, неувядающее и исключительно редкое.</w:t>
      </w:r>
    </w:p>
    <w:p w:rsidR="000564CE" w:rsidRDefault="000564CE" w:rsidP="000564CE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 w:rsidRPr="000564CE">
        <w:rPr>
          <w:rFonts w:ascii="Skolar PE" w:hAnsi="Skolar PE"/>
          <w:sz w:val="28"/>
          <w:szCs w:val="32"/>
        </w:rPr>
        <w:t>Ш</w:t>
      </w:r>
      <w:r>
        <w:rPr>
          <w:rFonts w:ascii="Skolar PE" w:hAnsi="Skolar PE"/>
          <w:sz w:val="28"/>
          <w:szCs w:val="32"/>
        </w:rPr>
        <w:t>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 w:rsidRPr="000564CE">
        <w:rPr>
          <w:rFonts w:ascii="Skolar PE" w:hAnsi="Skolar PE"/>
          <w:sz w:val="28"/>
          <w:szCs w:val="32"/>
        </w:rPr>
        <w:t>Б</w:t>
      </w:r>
      <w:r>
        <w:rPr>
          <w:rFonts w:ascii="Skolar PE" w:hAnsi="Skolar PE"/>
          <w:sz w:val="28"/>
          <w:szCs w:val="32"/>
        </w:rPr>
        <w:t>хагаватам</w:t>
      </w:r>
      <w:proofErr w:type="spellEnd"/>
      <w:r w:rsidRPr="000564CE">
        <w:rPr>
          <w:rFonts w:ascii="Skolar PE" w:hAnsi="Skolar PE"/>
          <w:sz w:val="28"/>
          <w:szCs w:val="32"/>
        </w:rPr>
        <w:t xml:space="preserve">, 10.44.14; ЧЧ, </w:t>
      </w:r>
      <w:proofErr w:type="spellStart"/>
      <w:r w:rsidRPr="000564CE">
        <w:rPr>
          <w:rFonts w:ascii="Skolar PE" w:hAnsi="Skolar PE"/>
          <w:sz w:val="28"/>
          <w:szCs w:val="32"/>
        </w:rPr>
        <w:t>Ади</w:t>
      </w:r>
      <w:proofErr w:type="spellEnd"/>
      <w:r w:rsidRPr="000564CE">
        <w:rPr>
          <w:rFonts w:ascii="Skolar PE" w:hAnsi="Skolar PE"/>
          <w:sz w:val="28"/>
          <w:szCs w:val="32"/>
        </w:rPr>
        <w:t>, 4.156)</w:t>
      </w:r>
    </w:p>
    <w:p w:rsidR="000564CE" w:rsidRDefault="000564CE" w:rsidP="000564CE">
      <w:pPr>
        <w:jc w:val="center"/>
        <w:rPr>
          <w:rFonts w:ascii="Skolar PE" w:hAnsi="Skolar PE"/>
          <w:sz w:val="28"/>
          <w:szCs w:val="32"/>
        </w:rPr>
      </w:pPr>
    </w:p>
    <w:p w:rsidR="000564CE" w:rsidRDefault="000564CE" w:rsidP="000564CE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0564CE">
        <w:rPr>
          <w:rFonts w:ascii="Skolar PE" w:hAnsi="Skolar PE"/>
          <w:i/>
          <w:sz w:val="32"/>
          <w:szCs w:val="32"/>
        </w:rPr>
        <w:t>ш́йа̄мам</w:t>
      </w:r>
      <w:proofErr w:type="spellEnd"/>
      <w:r w:rsidRPr="000564CE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0564CE">
        <w:rPr>
          <w:rFonts w:ascii="Skolar PE" w:hAnsi="Skolar PE"/>
          <w:i/>
          <w:sz w:val="32"/>
          <w:szCs w:val="32"/>
        </w:rPr>
        <w:t>хиран</w:t>
      </w:r>
      <w:r>
        <w:rPr>
          <w:rFonts w:ascii="Skolar PE" w:hAnsi="Skolar PE"/>
          <w:i/>
          <w:sz w:val="32"/>
          <w:szCs w:val="32"/>
        </w:rPr>
        <w:t>̣йа-паридхим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ванама̄лйа-барха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0564CE">
        <w:rPr>
          <w:rFonts w:ascii="Skolar PE" w:hAnsi="Skolar PE"/>
          <w:i/>
          <w:sz w:val="32"/>
          <w:szCs w:val="32"/>
        </w:rPr>
        <w:t>дха̄ту-прав</w:t>
      </w:r>
      <w:r>
        <w:rPr>
          <w:rFonts w:ascii="Skolar PE" w:hAnsi="Skolar PE"/>
          <w:i/>
          <w:sz w:val="32"/>
          <w:szCs w:val="32"/>
        </w:rPr>
        <w:t>а̄ла-нат̣а-веш̣ам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ануврата̄м̇се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0564CE">
        <w:rPr>
          <w:rFonts w:ascii="Skolar PE" w:hAnsi="Skolar PE"/>
          <w:i/>
          <w:sz w:val="32"/>
          <w:szCs w:val="32"/>
        </w:rPr>
        <w:t>винйаста-ха</w:t>
      </w:r>
      <w:r>
        <w:rPr>
          <w:rFonts w:ascii="Skolar PE" w:hAnsi="Skolar PE"/>
          <w:i/>
          <w:sz w:val="32"/>
          <w:szCs w:val="32"/>
        </w:rPr>
        <w:t>стам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итарен̣а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дхуна̄нам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абджам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0564CE">
        <w:rPr>
          <w:rFonts w:ascii="Skolar PE" w:hAnsi="Skolar PE"/>
          <w:i/>
          <w:sz w:val="32"/>
          <w:szCs w:val="32"/>
        </w:rPr>
        <w:t>карн̣отпала̄лака-капола-мукха̄бджа-ха̄сам</w:t>
      </w:r>
      <w:proofErr w:type="spellEnd"/>
    </w:p>
    <w:p w:rsidR="000564CE" w:rsidRDefault="000564CE" w:rsidP="000564CE">
      <w:pPr>
        <w:jc w:val="center"/>
        <w:rPr>
          <w:rFonts w:ascii="Skolar PE" w:hAnsi="Skolar PE"/>
          <w:i/>
          <w:sz w:val="32"/>
          <w:szCs w:val="32"/>
        </w:rPr>
      </w:pPr>
    </w:p>
    <w:p w:rsidR="000564CE" w:rsidRDefault="000564CE" w:rsidP="000564CE">
      <w:pPr>
        <w:jc w:val="both"/>
        <w:rPr>
          <w:rFonts w:ascii="Skolar PE" w:hAnsi="Skolar PE"/>
          <w:sz w:val="28"/>
          <w:szCs w:val="32"/>
        </w:rPr>
      </w:pPr>
      <w:r w:rsidRPr="000564CE">
        <w:rPr>
          <w:rFonts w:ascii="Skolar PE" w:hAnsi="Skolar PE"/>
          <w:sz w:val="28"/>
          <w:szCs w:val="32"/>
        </w:rPr>
        <w:t>Накидка на Его темных, как грозовое облако, плечах сияла ярче золота, а голову украшало павлинье перо. Каждая часть Его тела была расписана разноцветными орнаментами из красок различных минералов. Его украшала гирлянда из пяти видов лесных цветов и свежих листьев. В таком наряде Он походил на вечно юного танцора (</w:t>
      </w:r>
      <w:proofErr w:type="spellStart"/>
      <w:r w:rsidRPr="000564CE">
        <w:rPr>
          <w:rFonts w:ascii="Skolar PE" w:hAnsi="Skolar PE"/>
          <w:sz w:val="28"/>
          <w:szCs w:val="32"/>
        </w:rPr>
        <w:t>нава-кишор</w:t>
      </w:r>
      <w:proofErr w:type="spellEnd"/>
      <w:r w:rsidRPr="000564CE">
        <w:rPr>
          <w:rFonts w:ascii="Skolar PE" w:hAnsi="Skolar PE"/>
          <w:sz w:val="28"/>
          <w:szCs w:val="32"/>
        </w:rPr>
        <w:t xml:space="preserve"> </w:t>
      </w:r>
      <w:proofErr w:type="spellStart"/>
      <w:r w:rsidRPr="000564CE">
        <w:rPr>
          <w:rFonts w:ascii="Skolar PE" w:hAnsi="Skolar PE"/>
          <w:sz w:val="28"/>
          <w:szCs w:val="32"/>
        </w:rPr>
        <w:t>ната</w:t>
      </w:r>
      <w:proofErr w:type="spellEnd"/>
      <w:r w:rsidRPr="000564CE">
        <w:rPr>
          <w:rFonts w:ascii="Skolar PE" w:hAnsi="Skolar PE"/>
          <w:sz w:val="28"/>
          <w:szCs w:val="32"/>
        </w:rPr>
        <w:t>-вара). Одна Его рука покоилась на плече друга, а в другой Он игриво покручивал лотос. За ушами у Него было заложено по цветку водяной лилии, а на щеки ниспадали локоны волос. Он едва заметно улыбался, отчего Его прекрасное, как лотос, лицо казалось еще прекраснее</w:t>
      </w:r>
      <w:r>
        <w:rPr>
          <w:rFonts w:ascii="Skolar PE" w:hAnsi="Skolar PE"/>
          <w:sz w:val="28"/>
          <w:szCs w:val="32"/>
        </w:rPr>
        <w:t>.</w:t>
      </w:r>
    </w:p>
    <w:p w:rsidR="000564CE" w:rsidRDefault="000564CE" w:rsidP="000564CE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 w:rsidRPr="000564CE">
        <w:rPr>
          <w:rFonts w:ascii="Skolar PE" w:hAnsi="Skolar PE"/>
          <w:sz w:val="28"/>
          <w:szCs w:val="32"/>
        </w:rPr>
        <w:t>Бхагаватам</w:t>
      </w:r>
      <w:proofErr w:type="spellEnd"/>
      <w:r w:rsidRPr="000564CE">
        <w:rPr>
          <w:rFonts w:ascii="Skolar PE" w:hAnsi="Skolar PE"/>
          <w:sz w:val="28"/>
          <w:szCs w:val="32"/>
        </w:rPr>
        <w:t>, 10.23.22</w:t>
      </w:r>
      <w:r>
        <w:rPr>
          <w:rFonts w:ascii="Skolar PE" w:hAnsi="Skolar PE"/>
          <w:sz w:val="28"/>
          <w:szCs w:val="32"/>
        </w:rPr>
        <w:t>)</w:t>
      </w:r>
    </w:p>
    <w:p w:rsidR="000564CE" w:rsidRDefault="000564CE" w:rsidP="000564CE">
      <w:pPr>
        <w:jc w:val="center"/>
        <w:rPr>
          <w:rFonts w:ascii="Skolar PE" w:hAnsi="Skolar PE"/>
          <w:sz w:val="28"/>
          <w:szCs w:val="32"/>
        </w:rPr>
      </w:pPr>
    </w:p>
    <w:p w:rsidR="000564CE" w:rsidRDefault="000564CE" w:rsidP="000564CE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0564CE">
        <w:rPr>
          <w:rFonts w:ascii="Skolar PE" w:hAnsi="Skolar PE"/>
          <w:i/>
          <w:sz w:val="32"/>
          <w:szCs w:val="32"/>
        </w:rPr>
        <w:t>вен̣ум</w:t>
      </w:r>
      <w:proofErr w:type="spellEnd"/>
      <w:r w:rsidRPr="000564CE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0564CE">
        <w:rPr>
          <w:rFonts w:ascii="Skolar PE" w:hAnsi="Skolar PE"/>
          <w:i/>
          <w:sz w:val="32"/>
          <w:szCs w:val="32"/>
        </w:rPr>
        <w:t>кван̣а</w:t>
      </w:r>
      <w:r>
        <w:rPr>
          <w:rFonts w:ascii="Skolar PE" w:hAnsi="Skolar PE"/>
          <w:i/>
          <w:sz w:val="32"/>
          <w:szCs w:val="32"/>
        </w:rPr>
        <w:t>нтам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аравинда-дала̄йата̄кш̣ам</w:t>
      </w:r>
      <w:proofErr w:type="spellEnd"/>
      <w:r>
        <w:rPr>
          <w:rFonts w:ascii="Skolar PE" w:hAnsi="Skolar PE"/>
          <w:i/>
          <w:sz w:val="32"/>
          <w:szCs w:val="32"/>
        </w:rPr>
        <w:t>̇-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0564CE">
        <w:rPr>
          <w:rFonts w:ascii="Skolar PE" w:hAnsi="Skolar PE"/>
          <w:i/>
          <w:sz w:val="32"/>
          <w:szCs w:val="32"/>
        </w:rPr>
        <w:t>барха̄вата</w:t>
      </w:r>
      <w:r>
        <w:rPr>
          <w:rFonts w:ascii="Skolar PE" w:hAnsi="Skolar PE"/>
          <w:i/>
          <w:sz w:val="32"/>
          <w:szCs w:val="32"/>
        </w:rPr>
        <w:t>м̇сам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асита̄мбуда-сундара̄н̇гам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0564CE">
        <w:rPr>
          <w:rFonts w:ascii="Skolar PE" w:hAnsi="Skolar PE"/>
          <w:i/>
          <w:sz w:val="32"/>
          <w:szCs w:val="32"/>
        </w:rPr>
        <w:t>кандарпа-ко</w:t>
      </w:r>
      <w:r>
        <w:rPr>
          <w:rFonts w:ascii="Skolar PE" w:hAnsi="Skolar PE"/>
          <w:i/>
          <w:sz w:val="32"/>
          <w:szCs w:val="32"/>
        </w:rPr>
        <w:t>т̣и-каманӣйа-виш́еш̣а-ш́обхам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0564CE">
        <w:rPr>
          <w:rFonts w:ascii="Skolar PE" w:hAnsi="Skolar PE"/>
          <w:i/>
          <w:sz w:val="32"/>
          <w:szCs w:val="32"/>
        </w:rPr>
        <w:t>говиндам</w:t>
      </w:r>
      <w:proofErr w:type="spellEnd"/>
      <w:r w:rsidRP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0564CE">
        <w:rPr>
          <w:rFonts w:ascii="Skolar PE" w:hAnsi="Skolar PE"/>
          <w:i/>
          <w:sz w:val="32"/>
          <w:szCs w:val="32"/>
        </w:rPr>
        <w:t>а̄ди</w:t>
      </w:r>
      <w:proofErr w:type="spellEnd"/>
      <w:r w:rsidRPr="000564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0564CE">
        <w:rPr>
          <w:rFonts w:ascii="Skolar PE" w:hAnsi="Skolar PE"/>
          <w:i/>
          <w:sz w:val="32"/>
          <w:szCs w:val="32"/>
        </w:rPr>
        <w:t>пуруш̣ам</w:t>
      </w:r>
      <w:proofErr w:type="spellEnd"/>
      <w:r w:rsidRPr="000564CE">
        <w:rPr>
          <w:rFonts w:ascii="Skolar PE" w:hAnsi="Skolar PE"/>
          <w:i/>
          <w:sz w:val="32"/>
          <w:szCs w:val="32"/>
        </w:rPr>
        <w:t xml:space="preserve">̇ там ахам̇ </w:t>
      </w:r>
      <w:proofErr w:type="spellStart"/>
      <w:r w:rsidRPr="000564CE">
        <w:rPr>
          <w:rFonts w:ascii="Skolar PE" w:hAnsi="Skolar PE"/>
          <w:i/>
          <w:sz w:val="32"/>
          <w:szCs w:val="32"/>
        </w:rPr>
        <w:t>бхаджа̄ми</w:t>
      </w:r>
      <w:proofErr w:type="spellEnd"/>
    </w:p>
    <w:p w:rsidR="00A75280" w:rsidRDefault="00A75280" w:rsidP="000564CE">
      <w:pPr>
        <w:jc w:val="center"/>
        <w:rPr>
          <w:rFonts w:ascii="Skolar PE" w:hAnsi="Skolar PE"/>
          <w:i/>
          <w:sz w:val="32"/>
          <w:szCs w:val="32"/>
        </w:rPr>
      </w:pPr>
    </w:p>
    <w:p w:rsidR="00A75280" w:rsidRDefault="00A75280" w:rsidP="00A75280">
      <w:pPr>
        <w:jc w:val="both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 xml:space="preserve">Всегда играющему на флейте, </w:t>
      </w:r>
      <w:r w:rsidRPr="00A75280">
        <w:rPr>
          <w:rFonts w:ascii="Skolar PE" w:hAnsi="Skolar PE"/>
          <w:sz w:val="28"/>
          <w:szCs w:val="32"/>
        </w:rPr>
        <w:t>То</w:t>
      </w:r>
      <w:r>
        <w:rPr>
          <w:rFonts w:ascii="Skolar PE" w:hAnsi="Skolar PE"/>
          <w:sz w:val="28"/>
          <w:szCs w:val="32"/>
        </w:rPr>
        <w:t xml:space="preserve">му, чьи глаза подобны лепесткам распустившегося бутона лотоса, </w:t>
      </w:r>
      <w:r w:rsidRPr="00A75280">
        <w:rPr>
          <w:rFonts w:ascii="Skolar PE" w:hAnsi="Skolar PE"/>
          <w:sz w:val="28"/>
          <w:szCs w:val="32"/>
        </w:rPr>
        <w:t>а</w:t>
      </w:r>
      <w:r>
        <w:rPr>
          <w:rFonts w:ascii="Skolar PE" w:hAnsi="Skolar PE"/>
          <w:sz w:val="28"/>
          <w:szCs w:val="32"/>
        </w:rPr>
        <w:t xml:space="preserve"> волосы украшены пером павлина, </w:t>
      </w:r>
      <w:r w:rsidRPr="00A75280">
        <w:rPr>
          <w:rFonts w:ascii="Skolar PE" w:hAnsi="Skolar PE"/>
          <w:sz w:val="28"/>
          <w:szCs w:val="32"/>
        </w:rPr>
        <w:t>чей прекр</w:t>
      </w:r>
      <w:r>
        <w:rPr>
          <w:rFonts w:ascii="Skolar PE" w:hAnsi="Skolar PE"/>
          <w:sz w:val="28"/>
          <w:szCs w:val="32"/>
        </w:rPr>
        <w:t xml:space="preserve">асный облик оттенка синей тучи, </w:t>
      </w:r>
      <w:r w:rsidRPr="00A75280">
        <w:rPr>
          <w:rFonts w:ascii="Skolar PE" w:hAnsi="Skolar PE"/>
          <w:sz w:val="28"/>
          <w:szCs w:val="32"/>
        </w:rPr>
        <w:t>О</w:t>
      </w:r>
      <w:r>
        <w:rPr>
          <w:rFonts w:ascii="Skolar PE" w:hAnsi="Skolar PE"/>
          <w:sz w:val="28"/>
          <w:szCs w:val="32"/>
        </w:rPr>
        <w:t xml:space="preserve">бладателю несравненной красоты, </w:t>
      </w:r>
      <w:r w:rsidRPr="00A75280">
        <w:rPr>
          <w:rFonts w:ascii="Skolar PE" w:hAnsi="Skolar PE"/>
          <w:sz w:val="28"/>
          <w:szCs w:val="32"/>
        </w:rPr>
        <w:t>пленяющем</w:t>
      </w:r>
      <w:r>
        <w:rPr>
          <w:rFonts w:ascii="Skolar PE" w:hAnsi="Skolar PE"/>
          <w:sz w:val="28"/>
          <w:szCs w:val="32"/>
        </w:rPr>
        <w:t xml:space="preserve">у миллионы купидонов — </w:t>
      </w:r>
      <w:r w:rsidRPr="00A75280">
        <w:rPr>
          <w:rFonts w:ascii="Skolar PE" w:hAnsi="Skolar PE"/>
          <w:sz w:val="28"/>
          <w:szCs w:val="32"/>
        </w:rPr>
        <w:t>Е</w:t>
      </w:r>
      <w:r>
        <w:rPr>
          <w:rFonts w:ascii="Skolar PE" w:hAnsi="Skolar PE"/>
          <w:sz w:val="28"/>
          <w:szCs w:val="32"/>
        </w:rPr>
        <w:t xml:space="preserve">му, Предвечному Господу </w:t>
      </w:r>
      <w:proofErr w:type="spellStart"/>
      <w:r>
        <w:rPr>
          <w:rFonts w:ascii="Skolar PE" w:hAnsi="Skolar PE"/>
          <w:sz w:val="28"/>
          <w:szCs w:val="32"/>
        </w:rPr>
        <w:t>Говинде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r w:rsidRPr="00A75280">
        <w:rPr>
          <w:rFonts w:ascii="Skolar PE" w:hAnsi="Skolar PE"/>
          <w:sz w:val="28"/>
          <w:szCs w:val="32"/>
        </w:rPr>
        <w:t>я поклоняюсь</w:t>
      </w:r>
      <w:r>
        <w:rPr>
          <w:rFonts w:ascii="Skolar PE" w:hAnsi="Skolar PE"/>
          <w:sz w:val="28"/>
          <w:szCs w:val="32"/>
        </w:rPr>
        <w:t>.</w:t>
      </w:r>
    </w:p>
    <w:p w:rsidR="00A75280" w:rsidRDefault="00A75280" w:rsidP="00A75280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(Брахма-</w:t>
      </w:r>
      <w:proofErr w:type="spellStart"/>
      <w:r>
        <w:rPr>
          <w:rFonts w:ascii="Skolar PE" w:hAnsi="Skolar PE"/>
          <w:sz w:val="28"/>
          <w:szCs w:val="32"/>
        </w:rPr>
        <w:t>самхита</w:t>
      </w:r>
      <w:proofErr w:type="spellEnd"/>
      <w:r>
        <w:rPr>
          <w:rFonts w:ascii="Skolar PE" w:hAnsi="Skolar PE"/>
          <w:sz w:val="28"/>
          <w:szCs w:val="32"/>
        </w:rPr>
        <w:t>)</w:t>
      </w:r>
    </w:p>
    <w:p w:rsidR="00A75280" w:rsidRDefault="00A75280" w:rsidP="00A75280">
      <w:pPr>
        <w:jc w:val="center"/>
        <w:rPr>
          <w:rFonts w:ascii="Skolar PE" w:hAnsi="Skolar PE"/>
          <w:sz w:val="28"/>
          <w:szCs w:val="32"/>
        </w:rPr>
      </w:pPr>
    </w:p>
    <w:p w:rsidR="00A75280" w:rsidRDefault="00A75280" w:rsidP="00A75280">
      <w:pPr>
        <w:jc w:val="center"/>
        <w:rPr>
          <w:rFonts w:ascii="Skolar PE" w:hAnsi="Skolar PE"/>
          <w:i/>
          <w:sz w:val="32"/>
          <w:szCs w:val="32"/>
        </w:rPr>
      </w:pPr>
      <w:bookmarkStart w:id="0" w:name="_GoBack"/>
      <w:proofErr w:type="spellStart"/>
      <w:r w:rsidRPr="00A75280">
        <w:rPr>
          <w:rFonts w:ascii="Skolar PE" w:hAnsi="Skolar PE"/>
          <w:i/>
          <w:sz w:val="32"/>
          <w:szCs w:val="32"/>
        </w:rPr>
        <w:t>а̄лола-чанд</w:t>
      </w:r>
      <w:r>
        <w:rPr>
          <w:rFonts w:ascii="Skolar PE" w:hAnsi="Skolar PE"/>
          <w:i/>
          <w:sz w:val="32"/>
          <w:szCs w:val="32"/>
        </w:rPr>
        <w:t>рака-ласад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ванама̄лйа-вам̇ш́и</w:t>
      </w:r>
      <w:proofErr w:type="spellEnd"/>
      <w:r>
        <w:rPr>
          <w:rFonts w:ascii="Skolar PE" w:hAnsi="Skolar PE"/>
          <w:i/>
          <w:sz w:val="32"/>
          <w:szCs w:val="32"/>
        </w:rPr>
        <w:t>̄-</w:t>
      </w:r>
      <w:r>
        <w:rPr>
          <w:rFonts w:ascii="Skolar PE" w:hAnsi="Skolar PE"/>
          <w:i/>
          <w:sz w:val="32"/>
          <w:szCs w:val="32"/>
        </w:rPr>
        <w:br/>
      </w:r>
      <w:bookmarkEnd w:id="0"/>
      <w:proofErr w:type="spellStart"/>
      <w:r w:rsidRPr="00A75280">
        <w:rPr>
          <w:rFonts w:ascii="Skolar PE" w:hAnsi="Skolar PE"/>
          <w:i/>
          <w:sz w:val="32"/>
          <w:szCs w:val="32"/>
        </w:rPr>
        <w:t>ратна̄н̇гадам</w:t>
      </w:r>
      <w:proofErr w:type="spellEnd"/>
      <w:r w:rsidRPr="00A7528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A75280">
        <w:rPr>
          <w:rFonts w:ascii="Skolar PE" w:hAnsi="Skolar PE"/>
          <w:i/>
          <w:sz w:val="32"/>
          <w:szCs w:val="32"/>
        </w:rPr>
        <w:t>пран̣айа-кели-кала</w:t>
      </w:r>
      <w:proofErr w:type="spellEnd"/>
      <w:r w:rsidRPr="00A75280">
        <w:rPr>
          <w:rFonts w:ascii="Skolar PE" w:hAnsi="Skolar PE"/>
          <w:i/>
          <w:sz w:val="32"/>
          <w:szCs w:val="32"/>
        </w:rPr>
        <w:t>̄-</w:t>
      </w:r>
      <w:proofErr w:type="spellStart"/>
      <w:r w:rsidRPr="00A75280">
        <w:rPr>
          <w:rFonts w:ascii="Skolar PE" w:hAnsi="Skolar PE"/>
          <w:i/>
          <w:sz w:val="32"/>
          <w:szCs w:val="32"/>
        </w:rPr>
        <w:t>вила̄сам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A75280">
        <w:rPr>
          <w:rFonts w:ascii="Skolar PE" w:hAnsi="Skolar PE"/>
          <w:i/>
          <w:sz w:val="32"/>
          <w:szCs w:val="32"/>
        </w:rPr>
        <w:lastRenderedPageBreak/>
        <w:t>ш́йа̄мам</w:t>
      </w:r>
      <w:proofErr w:type="spellEnd"/>
      <w:r w:rsidRPr="00A7528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A75280">
        <w:rPr>
          <w:rFonts w:ascii="Skolar PE" w:hAnsi="Skolar PE"/>
          <w:i/>
          <w:sz w:val="32"/>
          <w:szCs w:val="32"/>
        </w:rPr>
        <w:t>три-бхан̇</w:t>
      </w:r>
      <w:r>
        <w:rPr>
          <w:rFonts w:ascii="Skolar PE" w:hAnsi="Skolar PE"/>
          <w:i/>
          <w:sz w:val="32"/>
          <w:szCs w:val="32"/>
        </w:rPr>
        <w:t>га-лалитам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нийата-прака̄ш́ам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A75280">
        <w:rPr>
          <w:rFonts w:ascii="Skolar PE" w:hAnsi="Skolar PE"/>
          <w:i/>
          <w:sz w:val="32"/>
          <w:szCs w:val="32"/>
        </w:rPr>
        <w:t>говиндам</w:t>
      </w:r>
      <w:proofErr w:type="spellEnd"/>
      <w:r w:rsidRPr="00A7528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A75280">
        <w:rPr>
          <w:rFonts w:ascii="Skolar PE" w:hAnsi="Skolar PE"/>
          <w:i/>
          <w:sz w:val="32"/>
          <w:szCs w:val="32"/>
        </w:rPr>
        <w:t>а̄ди</w:t>
      </w:r>
      <w:proofErr w:type="spellEnd"/>
      <w:r w:rsidRPr="00A7528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A75280">
        <w:rPr>
          <w:rFonts w:ascii="Skolar PE" w:hAnsi="Skolar PE"/>
          <w:i/>
          <w:sz w:val="32"/>
          <w:szCs w:val="32"/>
        </w:rPr>
        <w:t>пуруш̣ам</w:t>
      </w:r>
      <w:proofErr w:type="spellEnd"/>
      <w:r w:rsidRPr="00A75280">
        <w:rPr>
          <w:rFonts w:ascii="Skolar PE" w:hAnsi="Skolar PE"/>
          <w:i/>
          <w:sz w:val="32"/>
          <w:szCs w:val="32"/>
        </w:rPr>
        <w:t xml:space="preserve">̇ там ахам̇ </w:t>
      </w:r>
      <w:proofErr w:type="spellStart"/>
      <w:r w:rsidRPr="00A75280">
        <w:rPr>
          <w:rFonts w:ascii="Skolar PE" w:hAnsi="Skolar PE"/>
          <w:i/>
          <w:sz w:val="32"/>
          <w:szCs w:val="32"/>
        </w:rPr>
        <w:t>бхаджа̄ми</w:t>
      </w:r>
      <w:proofErr w:type="spellEnd"/>
    </w:p>
    <w:p w:rsidR="00A75280" w:rsidRDefault="00A75280" w:rsidP="00A75280">
      <w:pPr>
        <w:jc w:val="center"/>
        <w:rPr>
          <w:rFonts w:ascii="Skolar PE" w:hAnsi="Skolar PE"/>
          <w:i/>
          <w:sz w:val="32"/>
          <w:szCs w:val="32"/>
        </w:rPr>
      </w:pPr>
    </w:p>
    <w:p w:rsidR="00A75280" w:rsidRDefault="00A75280" w:rsidP="00A75280">
      <w:pPr>
        <w:jc w:val="both"/>
        <w:rPr>
          <w:rFonts w:ascii="Skolar PE" w:hAnsi="Skolar PE"/>
          <w:sz w:val="28"/>
          <w:szCs w:val="32"/>
        </w:rPr>
      </w:pPr>
      <w:r w:rsidRPr="00A75280">
        <w:rPr>
          <w:rFonts w:ascii="Skolar PE" w:hAnsi="Skolar PE"/>
          <w:sz w:val="28"/>
          <w:szCs w:val="32"/>
        </w:rPr>
        <w:t>На Его ш</w:t>
      </w:r>
      <w:r>
        <w:rPr>
          <w:rFonts w:ascii="Skolar PE" w:hAnsi="Skolar PE"/>
          <w:sz w:val="28"/>
          <w:szCs w:val="32"/>
        </w:rPr>
        <w:t xml:space="preserve">ее — гирлянда из лесных цветов, </w:t>
      </w:r>
      <w:r w:rsidRPr="00A75280">
        <w:rPr>
          <w:rFonts w:ascii="Skolar PE" w:hAnsi="Skolar PE"/>
          <w:sz w:val="28"/>
          <w:szCs w:val="32"/>
        </w:rPr>
        <w:t>покачив</w:t>
      </w:r>
      <w:r>
        <w:rPr>
          <w:rFonts w:ascii="Skolar PE" w:hAnsi="Skolar PE"/>
          <w:sz w:val="28"/>
          <w:szCs w:val="32"/>
        </w:rPr>
        <w:t xml:space="preserve">ающаяся из стороны в сторону, и лунный камень. В руках Его, </w:t>
      </w:r>
      <w:r w:rsidRPr="00A75280">
        <w:rPr>
          <w:rFonts w:ascii="Skolar PE" w:hAnsi="Skolar PE"/>
          <w:sz w:val="28"/>
          <w:szCs w:val="32"/>
        </w:rPr>
        <w:t>украшенных д</w:t>
      </w:r>
      <w:r>
        <w:rPr>
          <w:rFonts w:ascii="Skolar PE" w:hAnsi="Skolar PE"/>
          <w:sz w:val="28"/>
          <w:szCs w:val="32"/>
        </w:rPr>
        <w:t xml:space="preserve">рагоценными браслетами, флейта. </w:t>
      </w:r>
      <w:r w:rsidRPr="00A75280">
        <w:rPr>
          <w:rFonts w:ascii="Skolar PE" w:hAnsi="Skolar PE"/>
          <w:sz w:val="28"/>
          <w:szCs w:val="32"/>
        </w:rPr>
        <w:t>Вечн</w:t>
      </w:r>
      <w:r>
        <w:rPr>
          <w:rFonts w:ascii="Skolar PE" w:hAnsi="Skolar PE"/>
          <w:sz w:val="28"/>
          <w:szCs w:val="32"/>
        </w:rPr>
        <w:t xml:space="preserve">о наслаждающемуся играми любви, </w:t>
      </w:r>
      <w:proofErr w:type="spellStart"/>
      <w:r>
        <w:rPr>
          <w:rFonts w:ascii="Skolar PE" w:hAnsi="Skolar PE"/>
          <w:sz w:val="28"/>
          <w:szCs w:val="32"/>
        </w:rPr>
        <w:t>Шьямасундару</w:t>
      </w:r>
      <w:proofErr w:type="spellEnd"/>
      <w:r>
        <w:rPr>
          <w:rFonts w:ascii="Skolar PE" w:hAnsi="Skolar PE"/>
          <w:sz w:val="28"/>
          <w:szCs w:val="32"/>
        </w:rPr>
        <w:t xml:space="preserve">, чей вечный образ изящно изогнут трижды — </w:t>
      </w:r>
      <w:r w:rsidRPr="00A75280">
        <w:rPr>
          <w:rFonts w:ascii="Skolar PE" w:hAnsi="Skolar PE"/>
          <w:sz w:val="28"/>
          <w:szCs w:val="32"/>
        </w:rPr>
        <w:t>т</w:t>
      </w:r>
      <w:r>
        <w:rPr>
          <w:rFonts w:ascii="Skolar PE" w:hAnsi="Skolar PE"/>
          <w:sz w:val="28"/>
          <w:szCs w:val="32"/>
        </w:rPr>
        <w:t xml:space="preserve">ому Предвечному Господу </w:t>
      </w:r>
      <w:proofErr w:type="spellStart"/>
      <w:r>
        <w:rPr>
          <w:rFonts w:ascii="Skolar PE" w:hAnsi="Skolar PE"/>
          <w:sz w:val="28"/>
          <w:szCs w:val="32"/>
        </w:rPr>
        <w:t>Говинде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r w:rsidRPr="00A75280">
        <w:rPr>
          <w:rFonts w:ascii="Skolar PE" w:hAnsi="Skolar PE"/>
          <w:sz w:val="28"/>
          <w:szCs w:val="32"/>
        </w:rPr>
        <w:t>я поклоняюсь</w:t>
      </w:r>
      <w:r>
        <w:rPr>
          <w:rFonts w:ascii="Skolar PE" w:hAnsi="Skolar PE"/>
          <w:sz w:val="28"/>
          <w:szCs w:val="32"/>
        </w:rPr>
        <w:t>.</w:t>
      </w:r>
    </w:p>
    <w:p w:rsidR="00A75280" w:rsidRPr="00A75280" w:rsidRDefault="00A75280" w:rsidP="00A75280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(Брахма-</w:t>
      </w:r>
      <w:proofErr w:type="spellStart"/>
      <w:r>
        <w:rPr>
          <w:rFonts w:ascii="Skolar PE" w:hAnsi="Skolar PE"/>
          <w:sz w:val="28"/>
          <w:szCs w:val="32"/>
        </w:rPr>
        <w:t>самхита</w:t>
      </w:r>
      <w:proofErr w:type="spellEnd"/>
      <w:r>
        <w:rPr>
          <w:rFonts w:ascii="Skolar PE" w:hAnsi="Skolar PE"/>
          <w:sz w:val="28"/>
          <w:szCs w:val="32"/>
        </w:rPr>
        <w:t>)</w:t>
      </w:r>
    </w:p>
    <w:sectPr w:rsidR="00A75280" w:rsidRPr="00A75280" w:rsidSect="0042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3"/>
    <w:rsid w:val="000564CE"/>
    <w:rsid w:val="000F03B1"/>
    <w:rsid w:val="004275A3"/>
    <w:rsid w:val="00A75280"/>
    <w:rsid w:val="00B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16BE-F16E-4327-9FF4-99A7467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2016-12-22T05:51:00Z</dcterms:created>
  <dcterms:modified xsi:type="dcterms:W3CDTF">2016-12-22T06:48:00Z</dcterms:modified>
</cp:coreProperties>
</file>